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9" w:line="204" w:lineRule="auto"/>
        <w:ind w:firstLine="6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13"/>
          <w:sz w:val="36"/>
          <w:szCs w:val="36"/>
        </w:rPr>
        <w:t>附件2</w:t>
      </w:r>
    </w:p>
    <w:p>
      <w:pPr>
        <w:spacing w:before="219" w:line="204" w:lineRule="auto"/>
        <w:ind w:firstLine="1527"/>
        <w:rPr>
          <w:rFonts w:ascii="Arial"/>
          <w:sz w:val="21"/>
        </w:rPr>
      </w:pPr>
      <w:r>
        <w:rPr>
          <w:rFonts w:ascii="仿宋" w:hAnsi="仿宋" w:eastAsia="仿宋" w:cs="仿宋"/>
          <w:spacing w:val="-5"/>
          <w:sz w:val="36"/>
          <w:szCs w:val="36"/>
        </w:rPr>
        <w:t>××创业孵化基地（返乡创业园区）累计孵化（扶持）创业实体花名册</w:t>
      </w:r>
    </w:p>
    <w:p>
      <w:pPr>
        <w:spacing w:before="130" w:line="204" w:lineRule="auto"/>
        <w:ind w:firstLine="4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0"/>
          <w:sz w:val="24"/>
          <w:szCs w:val="24"/>
        </w:rPr>
        <w:t>填报单位（盖章）∶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                                                  </w:t>
      </w:r>
      <w:r>
        <w:rPr>
          <w:rFonts w:ascii="仿宋" w:hAnsi="仿宋" w:eastAsia="仿宋" w:cs="仿宋"/>
          <w:spacing w:val="-10"/>
          <w:position w:val="1"/>
          <w:sz w:val="24"/>
          <w:szCs w:val="24"/>
        </w:rPr>
        <w:t>年</w:t>
      </w:r>
      <w:r>
        <w:rPr>
          <w:rFonts w:ascii="仿宋" w:hAnsi="仿宋" w:eastAsia="仿宋" w:cs="仿宋"/>
          <w:spacing w:val="41"/>
          <w:position w:val="1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0"/>
          <w:position w:val="1"/>
          <w:sz w:val="24"/>
          <w:szCs w:val="24"/>
        </w:rPr>
        <w:t>月</w:t>
      </w:r>
      <w:r>
        <w:rPr>
          <w:rFonts w:ascii="仿宋" w:hAnsi="仿宋" w:eastAsia="仿宋" w:cs="仿宋"/>
          <w:spacing w:val="4"/>
          <w:position w:val="1"/>
          <w:sz w:val="24"/>
          <w:szCs w:val="24"/>
        </w:rPr>
        <w:t xml:space="preserve">     </w:t>
      </w:r>
      <w:r>
        <w:rPr>
          <w:rFonts w:ascii="仿宋" w:hAnsi="仿宋" w:eastAsia="仿宋" w:cs="仿宋"/>
          <w:spacing w:val="-10"/>
          <w:position w:val="1"/>
          <w:sz w:val="24"/>
          <w:szCs w:val="24"/>
        </w:rPr>
        <w:t>日</w:t>
      </w:r>
    </w:p>
    <w:p>
      <w:pPr>
        <w:spacing w:line="188" w:lineRule="exact"/>
      </w:pPr>
    </w:p>
    <w:tbl>
      <w:tblPr>
        <w:tblStyle w:val="4"/>
        <w:tblW w:w="1396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2810"/>
        <w:gridCol w:w="1170"/>
        <w:gridCol w:w="820"/>
        <w:gridCol w:w="1670"/>
        <w:gridCol w:w="1280"/>
        <w:gridCol w:w="1200"/>
        <w:gridCol w:w="289"/>
        <w:gridCol w:w="850"/>
        <w:gridCol w:w="1150"/>
        <w:gridCol w:w="640"/>
        <w:gridCol w:w="910"/>
        <w:gridCol w:w="8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320" w:type="dxa"/>
            <w:textDirection w:val="tbRlV"/>
            <w:vAlign w:val="top"/>
          </w:tcPr>
          <w:p>
            <w:pPr>
              <w:spacing w:before="49" w:line="204" w:lineRule="auto"/>
              <w:ind w:firstLine="4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w w:val="107"/>
                <w:sz w:val="21"/>
                <w:szCs w:val="21"/>
              </w:rPr>
              <w:t>序号</w:t>
            </w:r>
          </w:p>
        </w:tc>
        <w:tc>
          <w:tcPr>
            <w:tcW w:w="2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7" w:line="204" w:lineRule="auto"/>
              <w:ind w:firstLine="7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创业实体名称</w:t>
            </w: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7" w:line="204" w:lineRule="auto"/>
              <w:ind w:firstLine="3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类别</w:t>
            </w:r>
          </w:p>
        </w:tc>
        <w:tc>
          <w:tcPr>
            <w:tcW w:w="24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7" w:line="204" w:lineRule="auto"/>
              <w:ind w:firstLine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主要产业类型或经营范围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7" w:line="204" w:lineRule="auto"/>
              <w:ind w:firstLine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运营负责人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7" w:line="204" w:lineRule="auto"/>
              <w:ind w:firstLine="3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手机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7" w:line="204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入孵时间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7" w:line="204" w:lineRule="auto"/>
              <w:ind w:firstLine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出时间</w:t>
            </w:r>
          </w:p>
        </w:tc>
        <w:tc>
          <w:tcPr>
            <w:tcW w:w="640" w:type="dxa"/>
            <w:vAlign w:val="top"/>
          </w:tcPr>
          <w:p>
            <w:pPr>
              <w:spacing w:before="300" w:line="246" w:lineRule="auto"/>
              <w:ind w:left="110" w:right="99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吸纳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就业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人数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7" w:line="204" w:lineRule="auto"/>
              <w:ind w:firstLine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目前状态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7" w:line="204" w:lineRule="auto"/>
              <w:ind w:firstLine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3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30" w:line="204" w:lineRule="auto"/>
              <w:ind w:firstLine="5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累计孵化创业实体个数</w:t>
            </w:r>
          </w:p>
        </w:tc>
        <w:tc>
          <w:tcPr>
            <w:tcW w:w="1990" w:type="dxa"/>
            <w:gridSpan w:val="2"/>
            <w:vAlign w:val="top"/>
          </w:tcPr>
          <w:p>
            <w:pPr>
              <w:spacing w:before="171" w:line="204" w:lineRule="auto"/>
              <w:ind w:firstLine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普通劳动力</w:t>
            </w:r>
          </w:p>
        </w:tc>
        <w:tc>
          <w:tcPr>
            <w:tcW w:w="1670" w:type="dxa"/>
            <w:vAlign w:val="top"/>
          </w:tcPr>
          <w:p>
            <w:pPr>
              <w:spacing w:before="171" w:line="204" w:lineRule="auto"/>
              <w:ind w:firstLine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脱贫劳动力</w:t>
            </w:r>
          </w:p>
        </w:tc>
        <w:tc>
          <w:tcPr>
            <w:tcW w:w="1280" w:type="dxa"/>
            <w:vAlign w:val="top"/>
          </w:tcPr>
          <w:p>
            <w:pPr>
              <w:spacing w:before="171" w:line="204" w:lineRule="auto"/>
              <w:ind w:firstLine="4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148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30" w:line="204" w:lineRule="auto"/>
              <w:ind w:firstLine="4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累计带动就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30" w:line="204" w:lineRule="auto"/>
              <w:ind w:firstLine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业人数</w:t>
            </w:r>
          </w:p>
        </w:tc>
        <w:tc>
          <w:tcPr>
            <w:tcW w:w="1150" w:type="dxa"/>
            <w:vAlign w:val="top"/>
          </w:tcPr>
          <w:p>
            <w:pPr>
              <w:spacing w:before="171" w:line="204" w:lineRule="auto"/>
              <w:ind w:firstLine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普通劳动力</w:t>
            </w:r>
          </w:p>
        </w:tc>
        <w:tc>
          <w:tcPr>
            <w:tcW w:w="1550" w:type="dxa"/>
            <w:gridSpan w:val="2"/>
            <w:vAlign w:val="top"/>
          </w:tcPr>
          <w:p>
            <w:pPr>
              <w:spacing w:before="171" w:line="204" w:lineRule="auto"/>
              <w:ind w:firstLine="2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脱贫劳动力</w:t>
            </w:r>
          </w:p>
        </w:tc>
        <w:tc>
          <w:tcPr>
            <w:tcW w:w="860" w:type="dxa"/>
            <w:vAlign w:val="top"/>
          </w:tcPr>
          <w:p>
            <w:pPr>
              <w:spacing w:before="171" w:line="204" w:lineRule="auto"/>
              <w:ind w:firstLine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1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5" w:line="204" w:lineRule="auto"/>
        <w:ind w:firstLine="32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说明</w:t>
      </w:r>
      <w:r>
        <w:rPr>
          <w:rFonts w:ascii="仿宋" w:hAnsi="仿宋" w:eastAsia="仿宋" w:cs="仿宋"/>
          <w:spacing w:val="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∶</w:t>
      </w:r>
      <w:bookmarkStart w:id="0" w:name="_GoBack"/>
      <w:bookmarkEnd w:id="0"/>
      <w:r>
        <w:rPr>
          <w:rFonts w:ascii="仿宋" w:hAnsi="仿宋" w:eastAsia="仿宋" w:cs="仿宋"/>
          <w:spacing w:val="-7"/>
          <w:sz w:val="24"/>
          <w:szCs w:val="24"/>
        </w:rPr>
        <w:t>1.类别包括∶创业项目、个体工商户、公司制企业。</w:t>
      </w:r>
    </w:p>
    <w:p>
      <w:pPr>
        <w:spacing w:before="119" w:line="410" w:lineRule="exact"/>
        <w:ind w:firstLine="102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position w:val="11"/>
          <w:sz w:val="24"/>
          <w:szCs w:val="24"/>
        </w:rPr>
        <w:t>2.</w:t>
      </w:r>
      <w:r>
        <w:rPr>
          <w:rFonts w:ascii="仿宋" w:hAnsi="仿宋" w:eastAsia="仿宋" w:cs="仿宋"/>
          <w:spacing w:val="-57"/>
          <w:position w:val="1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position w:val="11"/>
          <w:sz w:val="24"/>
          <w:szCs w:val="24"/>
        </w:rPr>
        <w:t>目前状态包括∶在孵、成功、失败。</w:t>
      </w:r>
    </w:p>
    <w:p>
      <w:r>
        <w:rPr>
          <w:rFonts w:ascii="仿宋" w:hAnsi="仿宋" w:eastAsia="仿宋" w:cs="仿宋"/>
          <w:spacing w:val="-1"/>
          <w:sz w:val="24"/>
          <w:szCs w:val="24"/>
        </w:rPr>
        <w:t>3.创业实体运营负责人为建档立卡脱贫劳动力的，应在备注栏中予以标注。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1" w:lineRule="exact"/>
      <w:ind w:firstLine="8066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pacing w:val="-2"/>
        <w:position w:val="-3"/>
        <w:sz w:val="20"/>
        <w:szCs w:val="20"/>
      </w:rPr>
      <w:t>-7-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84D3F"/>
    <w:rsid w:val="45584D3F"/>
    <w:rsid w:val="78D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2021-09-16T02:48:00Z</dcterms:created>
  <dc:creator>阿狒</dc:creator>
  <cp:lastModifiedBy>阿狒</cp:lastModifiedBy>
  <dcterms:modified xsi:type="dcterms:W3CDTF">2021-09-16T02:52:43Z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C430EBD57F69465D9E60DD4169D892B5</vt:lpwstr>
  </property>
</Properties>
</file>