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7" w:rsidRPr="00E32215" w:rsidRDefault="00A549D7" w:rsidP="00A549D7">
      <w:pPr>
        <w:overflowPunct w:val="0"/>
        <w:ind w:rightChars="-171" w:right="-359"/>
        <w:rPr>
          <w:rFonts w:ascii="Times New Roman" w:eastAsia="黑体" w:hAnsi="Times New Roman" w:hint="eastAsia"/>
          <w:bCs/>
          <w:sz w:val="32"/>
          <w:szCs w:val="32"/>
        </w:rPr>
      </w:pPr>
      <w:r w:rsidRPr="00E32215">
        <w:rPr>
          <w:rFonts w:ascii="Times New Roman" w:eastAsia="黑体" w:hAnsi="Times New Roman"/>
          <w:bCs/>
          <w:sz w:val="32"/>
          <w:szCs w:val="32"/>
        </w:rPr>
        <w:t>附件</w:t>
      </w:r>
      <w:r w:rsidRPr="00E32215"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A549D7" w:rsidRPr="00E32215" w:rsidRDefault="00A549D7" w:rsidP="00A549D7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549D7" w:rsidRPr="00E32215" w:rsidRDefault="00A549D7" w:rsidP="00A549D7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549D7" w:rsidRPr="00E32215" w:rsidRDefault="00A549D7" w:rsidP="00A549D7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549D7" w:rsidRPr="00E32215" w:rsidRDefault="00A549D7" w:rsidP="00A549D7">
      <w:pPr>
        <w:overflowPunct w:val="0"/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E32215">
        <w:rPr>
          <w:rFonts w:eastAsia="方正小标宋简体"/>
          <w:bCs/>
          <w:spacing w:val="-20"/>
          <w:sz w:val="52"/>
          <w:szCs w:val="52"/>
        </w:rPr>
        <w:t>普通高等学校设置</w:t>
      </w:r>
      <w:r w:rsidRPr="00E32215">
        <w:rPr>
          <w:rFonts w:eastAsia="方正小标宋简体" w:hint="eastAsia"/>
          <w:bCs/>
          <w:spacing w:val="-20"/>
          <w:sz w:val="52"/>
          <w:szCs w:val="52"/>
        </w:rPr>
        <w:t>非</w:t>
      </w:r>
      <w:r w:rsidRPr="00E32215">
        <w:rPr>
          <w:rFonts w:eastAsia="方正小标宋简体"/>
          <w:bCs/>
          <w:spacing w:val="-20"/>
          <w:sz w:val="52"/>
          <w:szCs w:val="52"/>
        </w:rPr>
        <w:t>国家控制的</w:t>
      </w:r>
    </w:p>
    <w:p w:rsidR="00A549D7" w:rsidRPr="00E32215" w:rsidRDefault="00A549D7" w:rsidP="00A549D7">
      <w:pPr>
        <w:overflowPunct w:val="0"/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E32215">
        <w:rPr>
          <w:rFonts w:eastAsia="方正小标宋简体"/>
          <w:bCs/>
          <w:spacing w:val="-20"/>
          <w:sz w:val="52"/>
          <w:szCs w:val="52"/>
        </w:rPr>
        <w:t>高等职业教育（专科）专业申请</w:t>
      </w:r>
      <w:r w:rsidRPr="00E32215">
        <w:rPr>
          <w:rFonts w:eastAsia="方正小标宋简体"/>
          <w:bCs/>
          <w:kern w:val="10"/>
          <w:sz w:val="52"/>
          <w:szCs w:val="52"/>
        </w:rPr>
        <w:t>表</w:t>
      </w:r>
    </w:p>
    <w:p w:rsidR="00A549D7" w:rsidRPr="00E32215" w:rsidRDefault="00A549D7" w:rsidP="00A549D7">
      <w:pPr>
        <w:overflowPunct w:val="0"/>
        <w:rPr>
          <w:rFonts w:hint="eastAsia"/>
        </w:rPr>
      </w:pPr>
    </w:p>
    <w:p w:rsidR="00A549D7" w:rsidRPr="00E32215" w:rsidRDefault="00A549D7" w:rsidP="00A549D7">
      <w:pPr>
        <w:overflowPunct w:val="0"/>
        <w:rPr>
          <w:rFonts w:hint="eastAsia"/>
        </w:rPr>
      </w:pPr>
    </w:p>
    <w:p w:rsidR="00A549D7" w:rsidRPr="00E32215" w:rsidRDefault="00A549D7" w:rsidP="00A549D7">
      <w:pPr>
        <w:overflowPunct w:val="0"/>
        <w:rPr>
          <w:rFonts w:hint="eastAsia"/>
        </w:rPr>
      </w:pPr>
    </w:p>
    <w:p w:rsidR="00A549D7" w:rsidRPr="00E32215" w:rsidRDefault="00A549D7" w:rsidP="00A549D7">
      <w:pPr>
        <w:overflowPunct w:val="0"/>
      </w:pP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学校名称（盖章）：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学校主管部门：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专业名称：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专业代码：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修业年限：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年拟招生人数：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申请时间：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专业负责人：</w:t>
      </w:r>
    </w:p>
    <w:p w:rsidR="00A549D7" w:rsidRPr="00E32215" w:rsidRDefault="00A549D7" w:rsidP="00A549D7">
      <w:pPr>
        <w:overflowPunct w:val="0"/>
        <w:snapToGrid w:val="0"/>
        <w:spacing w:line="600" w:lineRule="exact"/>
        <w:ind w:leftChars="442" w:left="928" w:firstLineChars="11" w:firstLine="35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联系电话：</w:t>
      </w:r>
    </w:p>
    <w:p w:rsidR="00A549D7" w:rsidRPr="00E32215" w:rsidRDefault="00A549D7" w:rsidP="00A549D7">
      <w:pPr>
        <w:overflowPunct w:val="0"/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  <w:szCs w:val="20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  <w:sectPr w:rsidR="00A549D7" w:rsidRPr="00E32215">
          <w:footerReference w:type="default" r:id="rId4"/>
          <w:pgSz w:w="11906" w:h="16838"/>
          <w:pgMar w:top="2098" w:right="1474" w:bottom="1985" w:left="1588" w:header="851" w:footer="1701" w:gutter="0"/>
          <w:cols w:space="720"/>
          <w:docGrid w:linePitch="435"/>
        </w:sectPr>
      </w:pPr>
      <w:r w:rsidRPr="00E32215">
        <w:rPr>
          <w:rFonts w:ascii="Times New Roman" w:eastAsia="楷体_GB2312" w:hAnsi="Times New Roman" w:cs="Times New Roman"/>
          <w:sz w:val="36"/>
          <w:szCs w:val="20"/>
        </w:rPr>
        <w:t>中华人民共和国教育部制</w:t>
      </w:r>
    </w:p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830"/>
        <w:gridCol w:w="1572"/>
        <w:gridCol w:w="1708"/>
        <w:gridCol w:w="2363"/>
      </w:tblGrid>
      <w:tr w:rsidR="00A549D7" w:rsidRPr="00D04199" w:rsidTr="00D131EE">
        <w:trPr>
          <w:trHeight w:val="503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trHeight w:val="402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trHeight w:val="402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A549D7" w:rsidRPr="00D04199" w:rsidRDefault="00A549D7" w:rsidP="00D131EE">
            <w:pPr>
              <w:jc w:val="center"/>
              <w:rPr>
                <w:rFonts w:ascii="Times New Roman" w:hAnsi="Times New Roman" w:cs="Times New Roman" w:hint="eastAsia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公办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民办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其他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</w:p>
        </w:tc>
      </w:tr>
      <w:tr w:rsidR="00A549D7" w:rsidRPr="00D04199" w:rsidTr="00D131EE">
        <w:trPr>
          <w:trHeight w:val="549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专任教师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trHeight w:val="2696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trHeight w:val="7148"/>
          <w:jc w:val="center"/>
        </w:trPr>
        <w:tc>
          <w:tcPr>
            <w:tcW w:w="171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学校简介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和历史沿革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300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字以内）</w:t>
            </w:r>
          </w:p>
        </w:tc>
        <w:tc>
          <w:tcPr>
            <w:tcW w:w="7473" w:type="dxa"/>
            <w:gridSpan w:val="4"/>
          </w:tcPr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 </w:t>
            </w: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24"/>
          <w:szCs w:val="20"/>
        </w:rPr>
        <w:br w:type="page"/>
      </w: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申请增设专业的理由和基础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0"/>
      </w:tblGrid>
      <w:tr w:rsidR="00A549D7" w:rsidRPr="00D04199" w:rsidTr="00D131EE">
        <w:trPr>
          <w:trHeight w:val="9645"/>
          <w:jc w:val="center"/>
        </w:trPr>
        <w:tc>
          <w:tcPr>
            <w:tcW w:w="9000" w:type="dxa"/>
          </w:tcPr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</w:t>
            </w: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</w:tc>
      </w:tr>
    </w:tbl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专业主要带头人简介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463"/>
        <w:gridCol w:w="524"/>
        <w:gridCol w:w="555"/>
        <w:gridCol w:w="925"/>
        <w:gridCol w:w="672"/>
        <w:gridCol w:w="283"/>
        <w:gridCol w:w="872"/>
        <w:gridCol w:w="419"/>
        <w:gridCol w:w="246"/>
        <w:gridCol w:w="662"/>
        <w:gridCol w:w="334"/>
        <w:gridCol w:w="479"/>
        <w:gridCol w:w="297"/>
        <w:gridCol w:w="44"/>
        <w:gridCol w:w="1146"/>
      </w:tblGrid>
      <w:tr w:rsidR="00A549D7" w:rsidRPr="00D04199" w:rsidTr="00D131EE">
        <w:trPr>
          <w:trHeight w:val="340"/>
          <w:jc w:val="center"/>
        </w:trPr>
        <w:tc>
          <w:tcPr>
            <w:tcW w:w="924" w:type="dxa"/>
            <w:vMerge w:val="restart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542" w:type="dxa"/>
            <w:gridSpan w:val="3"/>
            <w:vMerge w:val="restart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专业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技术职务</w:t>
            </w:r>
          </w:p>
        </w:tc>
        <w:tc>
          <w:tcPr>
            <w:tcW w:w="124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第一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val="340"/>
          <w:jc w:val="center"/>
        </w:trPr>
        <w:tc>
          <w:tcPr>
            <w:tcW w:w="924" w:type="dxa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gridSpan w:val="3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出生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年月</w:t>
            </w:r>
          </w:p>
        </w:tc>
        <w:tc>
          <w:tcPr>
            <w:tcW w:w="9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行政职务</w:t>
            </w:r>
          </w:p>
        </w:tc>
        <w:tc>
          <w:tcPr>
            <w:tcW w:w="124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最后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val="340"/>
          <w:jc w:val="center"/>
        </w:trPr>
        <w:tc>
          <w:tcPr>
            <w:tcW w:w="2466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第一学历和最后学历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毕业时间、学校、专业</w:t>
            </w:r>
          </w:p>
        </w:tc>
        <w:tc>
          <w:tcPr>
            <w:tcW w:w="6379" w:type="dxa"/>
            <w:gridSpan w:val="1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主要从事工作与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研究方向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行业企业兼职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val="2275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工作简历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成果名称</w:t>
            </w: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等级及签发单位、时间</w:t>
            </w: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w w:val="90"/>
                <w:sz w:val="24"/>
                <w:szCs w:val="20"/>
              </w:rPr>
              <w:t>本人署名位次</w:t>
            </w: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目前承担的主要教学工作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（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课程名称</w:t>
            </w: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授课对象</w:t>
            </w: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人数</w:t>
            </w: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学时</w:t>
            </w: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课程性质</w:t>
            </w: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授课时间</w:t>
            </w: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549D7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549D7" w:rsidRPr="00D04199" w:rsidRDefault="00A549D7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9D7" w:rsidRPr="00D04199" w:rsidRDefault="00A549D7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549D7" w:rsidRDefault="00A549D7" w:rsidP="00A549D7">
      <w:pPr>
        <w:overflowPunct w:val="0"/>
        <w:ind w:firstLineChars="100" w:firstLine="241"/>
        <w:rPr>
          <w:rFonts w:ascii="Times New Roman" w:hAnsi="Times New Roman" w:cs="Times New Roman" w:hint="eastAsia"/>
          <w:b/>
          <w:sz w:val="24"/>
          <w:szCs w:val="20"/>
        </w:rPr>
      </w:pPr>
    </w:p>
    <w:p w:rsidR="00A549D7" w:rsidRPr="002E6030" w:rsidRDefault="00A549D7" w:rsidP="00A549D7">
      <w:pPr>
        <w:overflowPunct w:val="0"/>
        <w:ind w:firstLineChars="100" w:firstLine="241"/>
        <w:rPr>
          <w:rFonts w:ascii="Times New Roman" w:hAnsi="Times New Roman" w:cs="Times New Roman"/>
          <w:sz w:val="24"/>
          <w:szCs w:val="20"/>
        </w:rPr>
      </w:pPr>
      <w:r w:rsidRPr="002E6030">
        <w:rPr>
          <w:rFonts w:ascii="Times New Roman" w:hAnsi="Times New Roman" w:cs="Times New Roman"/>
          <w:b/>
          <w:sz w:val="24"/>
          <w:szCs w:val="20"/>
        </w:rPr>
        <w:t>注：</w:t>
      </w:r>
      <w:r w:rsidRPr="002E6030">
        <w:rPr>
          <w:rFonts w:ascii="Times New Roman" w:hAnsi="Times New Roman" w:cs="Times New Roman"/>
          <w:sz w:val="24"/>
          <w:szCs w:val="20"/>
        </w:rPr>
        <w:t>填写一至三人，只填本专业主要带头人，每人一表。</w:t>
      </w:r>
    </w:p>
    <w:p w:rsidR="00A549D7" w:rsidRPr="00E32215" w:rsidRDefault="00A549D7" w:rsidP="00A549D7">
      <w:pPr>
        <w:overflowPunct w:val="0"/>
        <w:ind w:firstLineChars="100" w:firstLine="240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br w:type="page"/>
      </w:r>
    </w:p>
    <w:p w:rsidR="00A549D7" w:rsidRPr="00E32215" w:rsidRDefault="00A549D7" w:rsidP="00A549D7">
      <w:pPr>
        <w:overflowPunct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教师基本情况表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1"/>
        <w:gridCol w:w="985"/>
        <w:gridCol w:w="570"/>
        <w:gridCol w:w="456"/>
        <w:gridCol w:w="824"/>
        <w:gridCol w:w="1417"/>
        <w:gridCol w:w="975"/>
        <w:gridCol w:w="1048"/>
        <w:gridCol w:w="1123"/>
        <w:gridCol w:w="896"/>
      </w:tblGrid>
      <w:tr w:rsidR="00A549D7" w:rsidRPr="00D04199" w:rsidTr="00D131EE">
        <w:trPr>
          <w:trHeight w:val="85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年龄</w:t>
            </w: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最后学历毕业学校、专业、学位</w:t>
            </w: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现从事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专业</w:t>
            </w: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拟任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课程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是否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双师型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”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专职</w:t>
            </w:r>
          </w:p>
          <w:p w:rsidR="00A549D7" w:rsidRPr="00D04199" w:rsidRDefault="00A549D7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/</w:t>
            </w: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兼职</w:t>
            </w: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D7" w:rsidRPr="00D04199" w:rsidTr="00D131EE">
        <w:trPr>
          <w:trHeight w:hRule="exact" w:val="102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t>其他办学条件情况表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779"/>
        <w:gridCol w:w="2727"/>
        <w:gridCol w:w="214"/>
        <w:gridCol w:w="1543"/>
        <w:gridCol w:w="18"/>
        <w:gridCol w:w="1294"/>
        <w:gridCol w:w="1797"/>
      </w:tblGrid>
      <w:tr w:rsidR="00A549D7" w:rsidRPr="00D04199" w:rsidTr="00D131EE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专业仪器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设备总价值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（万元）</w:t>
            </w:r>
          </w:p>
        </w:tc>
        <w:tc>
          <w:tcPr>
            <w:tcW w:w="3109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 w:val="restart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设备名称</w:t>
            </w: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型号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/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规格</w:t>
            </w: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购入时间</w:t>
            </w: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 w:val="restart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实训基地名称</w:t>
            </w: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合作单位</w:t>
            </w: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校内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/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实训项目</w:t>
            </w: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549D7" w:rsidRPr="00D04199" w:rsidTr="00D131EE">
        <w:trPr>
          <w:cantSplit/>
          <w:trHeight w:val="454"/>
          <w:jc w:val="center"/>
        </w:trPr>
        <w:tc>
          <w:tcPr>
            <w:tcW w:w="1147" w:type="dxa"/>
            <w:vMerge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549D7" w:rsidRPr="00D04199" w:rsidRDefault="00A549D7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:rsidR="00A549D7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A549D7" w:rsidRPr="00E32215" w:rsidRDefault="00A549D7" w:rsidP="00A549D7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申请增设专业人才培养方案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A549D7" w:rsidRPr="00D04199" w:rsidTr="00D131EE">
        <w:trPr>
          <w:trHeight w:val="11986"/>
          <w:jc w:val="center"/>
        </w:trPr>
        <w:tc>
          <w:tcPr>
            <w:tcW w:w="8820" w:type="dxa"/>
          </w:tcPr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（包括培养目标、基本要求、修业年限、就业面向、主要职业能力、核心课程与实习实训、教学计划</w:t>
            </w:r>
            <w:r w:rsidRPr="00D04199">
              <w:rPr>
                <w:rFonts w:ascii="Times New Roman" w:hAnsi="Times New Roman" w:cs="Times New Roman"/>
                <w:bCs/>
                <w:sz w:val="24"/>
                <w:szCs w:val="21"/>
              </w:rPr>
              <w:t>等内容，如需要可加页）</w:t>
            </w: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549D7" w:rsidRPr="00D04199" w:rsidRDefault="00A549D7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549D7" w:rsidRPr="00E32215" w:rsidRDefault="00A549D7" w:rsidP="00A549D7">
      <w:pPr>
        <w:overflowPunct w:val="0"/>
        <w:jc w:val="center"/>
        <w:rPr>
          <w:rFonts w:eastAsia="黑体"/>
          <w:sz w:val="36"/>
          <w:szCs w:val="36"/>
        </w:rPr>
      </w:pPr>
      <w:r w:rsidRPr="00E32215">
        <w:rPr>
          <w:rFonts w:eastAsia="黑体"/>
          <w:sz w:val="36"/>
          <w:szCs w:val="36"/>
        </w:rPr>
        <w:lastRenderedPageBreak/>
        <w:t>相关主管部门意见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3234"/>
        <w:gridCol w:w="992"/>
        <w:gridCol w:w="3286"/>
      </w:tblGrid>
      <w:tr w:rsidR="00A549D7" w:rsidRPr="00D04199" w:rsidTr="00D131EE"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校学术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委员会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300" w:firstLine="720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（主任签字）</w:t>
            </w: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学校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  </w:t>
            </w: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400" w:firstLine="960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（盖章）</w:t>
            </w: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日</w:t>
            </w:r>
          </w:p>
        </w:tc>
      </w:tr>
      <w:tr w:rsidR="00A549D7" w:rsidRPr="00D04199" w:rsidTr="00D131EE"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省级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教育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行政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部门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意见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firstLineChars="150" w:firstLine="360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ind w:right="480" w:firstLineChars="1700" w:firstLine="4080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>（盖章）</w:t>
            </w:r>
          </w:p>
          <w:p w:rsidR="00A549D7" w:rsidRPr="00D04199" w:rsidRDefault="00A549D7" w:rsidP="00D131EE">
            <w:pPr>
              <w:overflowPunct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:rsidR="00A549D7" w:rsidRPr="00D04199" w:rsidRDefault="00A549D7" w:rsidP="00D131EE">
            <w:pPr>
              <w:overflowPunct w:val="0"/>
              <w:rPr>
                <w:rFonts w:ascii="Times New Roman" w:hAnsi="Times New Roman"/>
                <w:sz w:val="24"/>
                <w:szCs w:val="21"/>
              </w:rPr>
            </w:pP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                                   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/>
                <w:sz w:val="24"/>
                <w:szCs w:val="21"/>
              </w:rPr>
              <w:t>日</w:t>
            </w:r>
          </w:p>
        </w:tc>
      </w:tr>
    </w:tbl>
    <w:p w:rsidR="00A549D7" w:rsidRPr="00E32215" w:rsidRDefault="00A549D7" w:rsidP="00A549D7"/>
    <w:p w:rsidR="00A549D7" w:rsidRPr="00E32215" w:rsidRDefault="00A549D7" w:rsidP="00A549D7">
      <w:pPr>
        <w:spacing w:line="338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A549D7" w:rsidRPr="00E32215" w:rsidRDefault="00A549D7" w:rsidP="00A549D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A549D7" w:rsidRPr="00E32215"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A549D7"/>
    <w:sectPr w:rsidR="00FD5559" w:rsidSect="00AD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1C" w:rsidRDefault="00A549D7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33A1C" w:rsidRDefault="00A549D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1C" w:rsidRDefault="00A549D7" w:rsidP="00413710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33A1C" w:rsidRDefault="00A549D7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9D7"/>
    <w:rsid w:val="00125857"/>
    <w:rsid w:val="006B2BA5"/>
    <w:rsid w:val="00A549D7"/>
    <w:rsid w:val="00A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49D7"/>
  </w:style>
  <w:style w:type="paragraph" w:styleId="a4">
    <w:name w:val="footer"/>
    <w:basedOn w:val="a"/>
    <w:link w:val="Char"/>
    <w:rsid w:val="00A54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549D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2020-11-10T07:16:00Z</dcterms:created>
  <dcterms:modified xsi:type="dcterms:W3CDTF">2020-11-10T07:16:00Z</dcterms:modified>
</cp:coreProperties>
</file>